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CDFA" w14:textId="48266157" w:rsidR="3B3045EB" w:rsidRDefault="65A18351" w:rsidP="00962D20">
      <w:pPr>
        <w:spacing w:line="259" w:lineRule="auto"/>
        <w:jc w:val="right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4035FB57" wp14:editId="497CB3D8">
            <wp:extent cx="4667248" cy="1009650"/>
            <wp:effectExtent l="0" t="0" r="0" b="0"/>
            <wp:docPr id="1696193239" name="Picture 1696193239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48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7AF4F" w14:textId="76AB71F9" w:rsidR="65A18351" w:rsidRDefault="65A18351" w:rsidP="3B3045EB">
      <w:pPr>
        <w:spacing w:after="120" w:line="276" w:lineRule="auto"/>
        <w:ind w:right="772"/>
        <w:jc w:val="center"/>
        <w:rPr>
          <w:rFonts w:ascii="Arial" w:eastAsia="Arial" w:hAnsi="Arial" w:cs="Arial"/>
          <w:color w:val="000000" w:themeColor="text1"/>
        </w:rPr>
      </w:pPr>
      <w:r w:rsidRPr="3B3045EB">
        <w:rPr>
          <w:rFonts w:ascii="Arial" w:eastAsia="Arial" w:hAnsi="Arial" w:cs="Arial"/>
          <w:b/>
          <w:bCs/>
          <w:color w:val="000000" w:themeColor="text1"/>
          <w:lang w:val="en-GB"/>
        </w:rPr>
        <w:t>Norfolk Safeguarding Children Partnership (NSCP)</w:t>
      </w:r>
    </w:p>
    <w:p w14:paraId="6C14C279" w14:textId="101AE9A1" w:rsidR="65A18351" w:rsidRDefault="65A18351" w:rsidP="3B3045EB">
      <w:pPr>
        <w:spacing w:after="120" w:line="276" w:lineRule="auto"/>
        <w:ind w:right="772"/>
        <w:jc w:val="center"/>
        <w:rPr>
          <w:rFonts w:ascii="Arial" w:eastAsia="Arial" w:hAnsi="Arial" w:cs="Arial"/>
          <w:color w:val="000000" w:themeColor="text1"/>
        </w:rPr>
      </w:pPr>
      <w:r w:rsidRPr="3B3045EB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Local Safeguarding Children Group </w:t>
      </w:r>
    </w:p>
    <w:p w14:paraId="0C26B404" w14:textId="7BEE953B" w:rsidR="65A18351" w:rsidRDefault="00962D20" w:rsidP="3B3045EB">
      <w:pPr>
        <w:spacing w:after="0" w:line="240" w:lineRule="auto"/>
        <w:ind w:left="902" w:right="771" w:hanging="902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lang w:val="en-GB"/>
        </w:rPr>
        <w:t>18</w:t>
      </w:r>
      <w:r w:rsidRPr="00962D20">
        <w:rPr>
          <w:rFonts w:ascii="Arial" w:eastAsia="Arial" w:hAnsi="Arial" w:cs="Arial"/>
          <w:b/>
          <w:bCs/>
          <w:color w:val="000000" w:themeColor="text1"/>
          <w:vertAlign w:val="superscript"/>
          <w:lang w:val="en-GB"/>
        </w:rPr>
        <w:t>th</w:t>
      </w:r>
      <w:r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 </w:t>
      </w:r>
      <w:r w:rsidR="00846408">
        <w:rPr>
          <w:rFonts w:ascii="Arial" w:eastAsia="Arial" w:hAnsi="Arial" w:cs="Arial"/>
          <w:b/>
          <w:bCs/>
          <w:color w:val="000000" w:themeColor="text1"/>
          <w:lang w:val="en-GB"/>
        </w:rPr>
        <w:t>March</w:t>
      </w:r>
      <w:r w:rsidR="0011085F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 2025</w:t>
      </w:r>
    </w:p>
    <w:p w14:paraId="1923EE3F" w14:textId="7198DF28" w:rsidR="3B3045EB" w:rsidRDefault="3B3045EB" w:rsidP="3B3045EB">
      <w:pPr>
        <w:spacing w:after="0" w:line="240" w:lineRule="auto"/>
        <w:ind w:left="902" w:right="771" w:hanging="902"/>
        <w:rPr>
          <w:rFonts w:ascii="Arial" w:eastAsia="Arial" w:hAnsi="Arial" w:cs="Arial"/>
          <w:color w:val="000000" w:themeColor="text1"/>
        </w:rPr>
      </w:pPr>
    </w:p>
    <w:p w14:paraId="78FEFB8B" w14:textId="7FE7CA19" w:rsidR="65A18351" w:rsidRDefault="65A18351" w:rsidP="3B3045EB">
      <w:pPr>
        <w:spacing w:after="0" w:line="240" w:lineRule="auto"/>
        <w:ind w:left="902" w:right="771" w:hanging="902"/>
        <w:jc w:val="center"/>
        <w:rPr>
          <w:rFonts w:ascii="Arial" w:eastAsia="Arial" w:hAnsi="Arial" w:cs="Arial"/>
          <w:color w:val="000000" w:themeColor="text1"/>
        </w:rPr>
      </w:pPr>
      <w:r w:rsidRPr="3B3045EB">
        <w:rPr>
          <w:rFonts w:ascii="Arial" w:eastAsia="Arial" w:hAnsi="Arial" w:cs="Arial"/>
          <w:b/>
          <w:bCs/>
          <w:color w:val="000000" w:themeColor="text1"/>
          <w:lang w:val="en-GB"/>
        </w:rPr>
        <w:t>East minutes</w:t>
      </w:r>
    </w:p>
    <w:p w14:paraId="2EBDABF4" w14:textId="7B1D0307" w:rsidR="3B3045EB" w:rsidRDefault="3B3045EB" w:rsidP="3B3045EB">
      <w:pPr>
        <w:spacing w:after="0" w:line="240" w:lineRule="auto"/>
        <w:ind w:left="902" w:right="771" w:hanging="902"/>
        <w:jc w:val="center"/>
        <w:rPr>
          <w:rFonts w:ascii="Arial" w:eastAsia="Arial" w:hAnsi="Arial" w:cs="Arial"/>
          <w:b/>
          <w:bCs/>
          <w:color w:val="000000" w:themeColor="text1"/>
          <w:lang w:val="en-GB"/>
        </w:rPr>
      </w:pPr>
    </w:p>
    <w:p w14:paraId="5A0404CF" w14:textId="348B3110" w:rsidR="3B3045EB" w:rsidRDefault="3B3045EB" w:rsidP="3B3045EB">
      <w:pPr>
        <w:spacing w:after="0" w:line="240" w:lineRule="auto"/>
        <w:ind w:left="902" w:right="771" w:hanging="902"/>
        <w:rPr>
          <w:rFonts w:ascii="Arial" w:eastAsia="Arial" w:hAnsi="Arial" w:cs="Arial"/>
          <w:b/>
          <w:bCs/>
          <w:color w:val="000000" w:themeColor="text1"/>
          <w:lang w:val="en-GB"/>
        </w:rPr>
      </w:pPr>
    </w:p>
    <w:p w14:paraId="5C01AE15" w14:textId="647480F4" w:rsidR="65E16819" w:rsidRDefault="65E16819" w:rsidP="3B3045EB">
      <w:pPr>
        <w:pStyle w:val="NoSpacing"/>
        <w:rPr>
          <w:rFonts w:ascii="Arial" w:eastAsia="Arial" w:hAnsi="Arial" w:cs="Arial"/>
        </w:rPr>
      </w:pPr>
      <w:r w:rsidRPr="3B3045EB">
        <w:rPr>
          <w:rFonts w:ascii="Arial" w:eastAsia="Arial" w:hAnsi="Arial" w:cs="Arial"/>
        </w:rPr>
        <w:t>Agenda</w:t>
      </w:r>
    </w:p>
    <w:p w14:paraId="71020819" w14:textId="77777777" w:rsidR="00846408" w:rsidRPr="00B54B11" w:rsidRDefault="00846408" w:rsidP="00B54B1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bookmarkStart w:id="0" w:name="_Hlk193186572"/>
      <w:r w:rsidRPr="00B54B11">
        <w:rPr>
          <w:rFonts w:ascii="Arial" w:eastAsia="Times New Roman" w:hAnsi="Arial" w:cs="Arial"/>
          <w:szCs w:val="22"/>
          <w:lang w:val="en-GB" w:eastAsia="en-US"/>
        </w:rPr>
        <w:t>Welcome and introductions</w:t>
      </w:r>
    </w:p>
    <w:p w14:paraId="75FDA03D" w14:textId="77777777" w:rsidR="00846408" w:rsidRPr="00B54B11" w:rsidRDefault="00846408" w:rsidP="00B54B1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 w:rsidRPr="00B54B11">
        <w:rPr>
          <w:rFonts w:ascii="Arial" w:eastAsia="Times New Roman" w:hAnsi="Arial" w:cs="Arial"/>
          <w:szCs w:val="22"/>
          <w:lang w:val="en-GB" w:eastAsia="en-US"/>
        </w:rPr>
        <w:t>Section 11 in Norfolk</w:t>
      </w:r>
    </w:p>
    <w:p w14:paraId="1DF9396D" w14:textId="77777777" w:rsidR="00846408" w:rsidRPr="00B54B11" w:rsidRDefault="00846408" w:rsidP="00B54B11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 w:rsidRPr="00B54B11">
        <w:rPr>
          <w:rFonts w:ascii="Arial" w:eastAsia="Times New Roman" w:hAnsi="Arial" w:cs="Arial"/>
          <w:szCs w:val="22"/>
          <w:lang w:val="en-GB" w:eastAsia="en-US"/>
        </w:rPr>
        <w:t>Safeguarding overview</w:t>
      </w:r>
    </w:p>
    <w:p w14:paraId="7D1CC869" w14:textId="77777777" w:rsidR="00846408" w:rsidRPr="00B54B11" w:rsidRDefault="00846408" w:rsidP="00B54B11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 w:rsidRPr="00B54B11">
        <w:rPr>
          <w:rFonts w:ascii="Arial" w:eastAsia="Times New Roman" w:hAnsi="Arial" w:cs="Arial"/>
          <w:szCs w:val="22"/>
          <w:lang w:val="en-GB" w:eastAsia="en-US"/>
        </w:rPr>
        <w:t>Family and Community Networking</w:t>
      </w:r>
    </w:p>
    <w:p w14:paraId="54415EBA" w14:textId="77777777" w:rsidR="00846408" w:rsidRPr="00B54B11" w:rsidRDefault="00846408" w:rsidP="00B54B11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 w:rsidRPr="00B54B11">
        <w:rPr>
          <w:rFonts w:ascii="Arial" w:eastAsia="Times New Roman" w:hAnsi="Arial" w:cs="Arial"/>
          <w:szCs w:val="22"/>
          <w:lang w:val="en-GB" w:eastAsia="en-US"/>
        </w:rPr>
        <w:t>Father inclusive practice</w:t>
      </w:r>
    </w:p>
    <w:p w14:paraId="6ADBE5B3" w14:textId="77777777" w:rsidR="00846408" w:rsidRPr="00B54B11" w:rsidRDefault="00846408" w:rsidP="00B54B11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 w:rsidRPr="00B54B11">
        <w:rPr>
          <w:rFonts w:ascii="Arial" w:eastAsia="Times New Roman" w:hAnsi="Arial" w:cs="Arial"/>
          <w:szCs w:val="22"/>
          <w:lang w:val="en-GB" w:eastAsia="en-US"/>
        </w:rPr>
        <w:t>Neglect</w:t>
      </w:r>
    </w:p>
    <w:p w14:paraId="110805F5" w14:textId="77777777" w:rsidR="00846408" w:rsidRPr="00B54B11" w:rsidRDefault="00846408" w:rsidP="00B54B11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 w:rsidRPr="00B54B11">
        <w:rPr>
          <w:rFonts w:ascii="Arial" w:eastAsia="Times New Roman" w:hAnsi="Arial" w:cs="Arial"/>
          <w:szCs w:val="22"/>
          <w:lang w:val="en-GB" w:eastAsia="en-US"/>
        </w:rPr>
        <w:t>Child exploitation</w:t>
      </w:r>
    </w:p>
    <w:p w14:paraId="7BD93A47" w14:textId="77777777" w:rsidR="00846408" w:rsidRPr="00B54B11" w:rsidRDefault="00846408" w:rsidP="00B54B1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 w:rsidRPr="00B54B11">
        <w:rPr>
          <w:rFonts w:ascii="Arial" w:eastAsia="Times New Roman" w:hAnsi="Arial" w:cs="Arial"/>
          <w:szCs w:val="22"/>
          <w:lang w:val="en-GB" w:eastAsia="en-US"/>
        </w:rPr>
        <w:t>Safeguarding updates from colleagues</w:t>
      </w:r>
    </w:p>
    <w:p w14:paraId="0D482C8D" w14:textId="579DB16C" w:rsidR="3B3045EB" w:rsidRPr="00B54B11" w:rsidRDefault="00846408" w:rsidP="00B54B1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 w:rsidRPr="00B54B11">
        <w:rPr>
          <w:rFonts w:ascii="Arial" w:eastAsia="Times New Roman" w:hAnsi="Arial" w:cs="Arial"/>
          <w:szCs w:val="22"/>
          <w:lang w:val="en-GB" w:eastAsia="en-US"/>
        </w:rPr>
        <w:t>Next meeting</w:t>
      </w:r>
    </w:p>
    <w:p w14:paraId="192E1951" w14:textId="77777777" w:rsidR="003C6E4A" w:rsidRDefault="003C6E4A" w:rsidP="00540EFA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4546"/>
        <w:gridCol w:w="2189"/>
      </w:tblGrid>
      <w:tr w:rsidR="3B3045EB" w14:paraId="490568A2" w14:textId="77777777" w:rsidTr="00373C37">
        <w:trPr>
          <w:trHeight w:val="30"/>
        </w:trPr>
        <w:tc>
          <w:tcPr>
            <w:tcW w:w="2250" w:type="dxa"/>
            <w:tcMar>
              <w:left w:w="105" w:type="dxa"/>
              <w:right w:w="105" w:type="dxa"/>
            </w:tcMar>
          </w:tcPr>
          <w:bookmarkEnd w:id="0"/>
          <w:p w14:paraId="32B76973" w14:textId="5621F5EA" w:rsidR="3B3045EB" w:rsidRDefault="3B3045EB" w:rsidP="00373C37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3B3045EB">
              <w:rPr>
                <w:rFonts w:ascii="Arial" w:eastAsia="Arial" w:hAnsi="Arial" w:cs="Arial"/>
                <w:color w:val="000000" w:themeColor="text1"/>
                <w:lang w:val="en-GB"/>
              </w:rPr>
              <w:t>Name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40998B34" w14:textId="5A333C63" w:rsidR="3B3045EB" w:rsidRDefault="3B3045EB" w:rsidP="00373C37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3B3045EB">
              <w:rPr>
                <w:rFonts w:ascii="Arial" w:eastAsia="Arial" w:hAnsi="Arial" w:cs="Arial"/>
                <w:color w:val="000000" w:themeColor="text1"/>
                <w:lang w:val="en-GB"/>
              </w:rPr>
              <w:t>Job title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70A02AB7" w14:textId="48B8E62F" w:rsidR="3B3045EB" w:rsidRDefault="3B3045EB" w:rsidP="00373C37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3B3045EB">
              <w:rPr>
                <w:rFonts w:ascii="Arial" w:eastAsia="Arial" w:hAnsi="Arial" w:cs="Arial"/>
                <w:color w:val="000000" w:themeColor="text1"/>
                <w:lang w:val="en-GB"/>
              </w:rPr>
              <w:t>Organisation</w:t>
            </w:r>
          </w:p>
        </w:tc>
      </w:tr>
      <w:tr w:rsidR="0077312E" w14:paraId="5E908692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1171DE21" w14:textId="29AA5BDA" w:rsidR="0077312E" w:rsidRDefault="0077312E" w:rsidP="00373C37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2674E0">
              <w:t>Phil Beck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5863488A" w14:textId="07927491" w:rsidR="0077312E" w:rsidRDefault="0077312E" w:rsidP="00373C37">
            <w:pPr>
              <w:rPr>
                <w:rFonts w:ascii="Arial" w:eastAsia="Arial" w:hAnsi="Arial" w:cs="Arial"/>
                <w:color w:val="000000" w:themeColor="text1"/>
              </w:rPr>
            </w:pPr>
            <w:r w:rsidRPr="002674E0">
              <w:t>Head of Communities, Schools and Partnerships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73E2CAF1" w14:textId="188EA543" w:rsidR="0077312E" w:rsidRDefault="0077312E" w:rsidP="00373C37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2674E0">
              <w:t>NCC</w:t>
            </w:r>
          </w:p>
        </w:tc>
      </w:tr>
      <w:tr w:rsidR="0077312E" w14:paraId="2EB84AE9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7735A4F8" w14:textId="3366B2DD" w:rsidR="0077312E" w:rsidRDefault="0077312E" w:rsidP="00373C37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2674E0">
              <w:t>Mark Osborn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6006AD83" w14:textId="05E8929E" w:rsidR="0077312E" w:rsidRDefault="0077312E" w:rsidP="00373C37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2674E0">
              <w:t>SIPCo</w:t>
            </w:r>
            <w:proofErr w:type="spellEnd"/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7B3B5852" w14:textId="464D7211" w:rsidR="0077312E" w:rsidRDefault="0077312E" w:rsidP="00373C37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2674E0">
              <w:t>NSCP</w:t>
            </w:r>
          </w:p>
        </w:tc>
      </w:tr>
      <w:tr w:rsidR="0070782E" w14:paraId="524B7D8E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6E59D33D" w14:textId="7391DF1D" w:rsidR="0070782E" w:rsidRDefault="0070782E" w:rsidP="0070782E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Angie Jackson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0709CCCA" w14:textId="0134A036" w:rsidR="0070782E" w:rsidRDefault="0070782E" w:rsidP="0070782E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642F6D">
              <w:t>DSL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1E021E27" w14:textId="322F408B" w:rsidR="0070782E" w:rsidRDefault="0070782E" w:rsidP="0070782E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642F6D">
              <w:t>Ormiston Venture Academy</w:t>
            </w:r>
          </w:p>
        </w:tc>
      </w:tr>
      <w:tr w:rsidR="00373C37" w14:paraId="5917DBC6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357C4B75" w14:textId="6A01F2CA" w:rsidR="00373C37" w:rsidRDefault="000115F7" w:rsidP="00373C37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Claire Neave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7C679F77" w14:textId="20F77ACF" w:rsidR="00373C37" w:rsidRDefault="00E97F4E" w:rsidP="00373C37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DSL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2E5DA1E0" w14:textId="6876E86E" w:rsidR="00373C37" w:rsidRDefault="00926906" w:rsidP="00373C37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Caister Academy</w:t>
            </w:r>
          </w:p>
        </w:tc>
      </w:tr>
      <w:tr w:rsidR="007F51F7" w14:paraId="38C905F4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B9F9D91" w14:textId="59BD208D" w:rsidR="007F51F7" w:rsidRDefault="007F51F7" w:rsidP="007F51F7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Eve Hart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156C9D38" w14:textId="3F62BE97" w:rsidR="007F51F7" w:rsidRDefault="007F51F7" w:rsidP="007F51F7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266EF8">
              <w:t>Unity Team Manager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02D82325" w14:textId="56203478" w:rsidR="007F51F7" w:rsidRDefault="007F51F7" w:rsidP="007F51F7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Matthew Project</w:t>
            </w:r>
          </w:p>
        </w:tc>
      </w:tr>
      <w:tr w:rsidR="007E33DE" w14:paraId="1670753C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7CA8A9C5" w14:textId="64F37161" w:rsidR="007E33DE" w:rsidRDefault="007E33DE" w:rsidP="007E33DE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Evelyn Treadwell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6D85F7E1" w14:textId="3C800AF4" w:rsidR="007E33DE" w:rsidRDefault="007E33DE" w:rsidP="007E33DE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143034">
              <w:t>Family Programme Coordinator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478362C2" w14:textId="1731165F" w:rsidR="007E33DE" w:rsidRDefault="007E33DE" w:rsidP="007E33DE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143034">
              <w:t>ECFS</w:t>
            </w:r>
          </w:p>
        </w:tc>
      </w:tr>
      <w:tr w:rsidR="00373C37" w14:paraId="72BBD5CA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7F39534" w14:textId="61434361" w:rsidR="00373C37" w:rsidRDefault="009D7A55" w:rsidP="00373C37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Simon Minter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36AFE114" w14:textId="7CC188C6" w:rsidR="00373C37" w:rsidRDefault="009D7A55" w:rsidP="00373C37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Head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145A9968" w14:textId="75139D52" w:rsidR="00373C37" w:rsidRDefault="009D7A55" w:rsidP="00373C37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Hillside</w:t>
            </w:r>
            <w:r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Sch</w:t>
            </w:r>
          </w:p>
        </w:tc>
      </w:tr>
      <w:tr w:rsidR="00373C37" w14:paraId="745156EF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6D26E0A" w14:textId="01431AC6" w:rsidR="00373C37" w:rsidRDefault="006E6951" w:rsidP="00373C37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Joanna Holmes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61D464AD" w14:textId="17DC9D9D" w:rsidR="00373C37" w:rsidRDefault="009D7A55" w:rsidP="00373C37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Consultant Social Worker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2C272208" w14:textId="3B5647B0" w:rsidR="00373C37" w:rsidRDefault="009D7A55" w:rsidP="00373C37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NCC</w:t>
            </w:r>
          </w:p>
        </w:tc>
      </w:tr>
      <w:tr w:rsidR="00373C37" w14:paraId="47E511AF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795B5D58" w14:textId="1166C5E6" w:rsidR="00373C37" w:rsidRDefault="00D94ABA" w:rsidP="00373C37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Kirsty Pitcher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4118F174" w14:textId="4FBB6D6B" w:rsidR="00373C37" w:rsidRDefault="009D7A55" w:rsidP="00373C37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CEO 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74F3CBF9" w14:textId="253725EB" w:rsidR="00373C37" w:rsidRDefault="009D7A55" w:rsidP="00373C37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Benjamin Foundation</w:t>
            </w:r>
          </w:p>
        </w:tc>
      </w:tr>
      <w:tr w:rsidR="00D94ABA" w14:paraId="7DDD634E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C722044" w14:textId="7195742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Sam Mason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214CA8F9" w14:textId="304694C9" w:rsidR="00D94ABA" w:rsidRDefault="00852143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Safeguarding Lead East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14FB0AE3" w14:textId="4A2E463B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CCS</w:t>
            </w:r>
          </w:p>
        </w:tc>
      </w:tr>
      <w:tr w:rsidR="00846643" w14:paraId="4DBE1F2C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723F5C9D" w14:textId="4EEB33BC" w:rsidR="00846643" w:rsidRDefault="00846643" w:rsidP="00846643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lastRenderedPageBreak/>
              <w:t>Sally Clarke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03D0F6FD" w14:textId="144D90DF" w:rsidR="00846643" w:rsidRDefault="00846643" w:rsidP="00846643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5D05DD">
              <w:t>Comm and Partnerships Manager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029FF672" w14:textId="7EBB6E2F" w:rsidR="00846643" w:rsidRDefault="00846643" w:rsidP="00846643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5D05DD">
              <w:t>NCC</w:t>
            </w:r>
          </w:p>
        </w:tc>
      </w:tr>
      <w:tr w:rsidR="00984F2C" w14:paraId="05AD4121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4CF1D6A5" w14:textId="0327AB30" w:rsidR="00984F2C" w:rsidRDefault="00984F2C" w:rsidP="00984F2C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Dan Smith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74C45E11" w14:textId="37057733" w:rsidR="00984F2C" w:rsidRDefault="00984F2C" w:rsidP="00984F2C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F579C8">
              <w:t>Operational Partnership Sergeant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2C59A21F" w14:textId="67BA9F84" w:rsidR="00984F2C" w:rsidRDefault="00984F2C" w:rsidP="00984F2C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F579C8">
              <w:t>Police</w:t>
            </w:r>
          </w:p>
        </w:tc>
      </w:tr>
      <w:tr w:rsidR="00A95CFE" w14:paraId="3ECDCCB4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27C42793" w14:textId="0244B569" w:rsidR="00A95CFE" w:rsidRDefault="00A95CFE" w:rsidP="00A95CFE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1D548E">
              <w:t xml:space="preserve">Steve Scott </w:t>
            </w:r>
            <w:proofErr w:type="spellStart"/>
            <w:r w:rsidRPr="001D548E">
              <w:t>Greenard</w:t>
            </w:r>
            <w:proofErr w:type="spellEnd"/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2B2EFB02" w14:textId="20F02216" w:rsidR="00A95CFE" w:rsidRDefault="00A95CFE" w:rsidP="00A95CFE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1D548E">
              <w:t>Prevention Early Help Manager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446055F1" w14:textId="37586E87" w:rsidR="00A95CFE" w:rsidRDefault="00A95CFE" w:rsidP="00A95CFE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1D548E">
              <w:t>Gt Y Council</w:t>
            </w:r>
          </w:p>
        </w:tc>
      </w:tr>
      <w:tr w:rsidR="00D94ABA" w14:paraId="753C34B6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B69335C" w14:textId="561856D4" w:rsidR="00D94ABA" w:rsidRDefault="00B40F3D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Kath Griffiths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6DE446E2" w14:textId="261BDE00" w:rsidR="00D94ABA" w:rsidRDefault="00004653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004653">
              <w:rPr>
                <w:rFonts w:ascii="Arial" w:eastAsia="Arial" w:hAnsi="Arial" w:cs="Arial"/>
                <w:color w:val="000000" w:themeColor="text1"/>
              </w:rPr>
              <w:t>Locality Manager – Norwich and East Norfolk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69802C9B" w14:textId="4A294B71" w:rsidR="00D94ABA" w:rsidRDefault="00004653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Library Service</w:t>
            </w:r>
          </w:p>
        </w:tc>
      </w:tr>
      <w:tr w:rsidR="00D94ABA" w14:paraId="7A8FDC4B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18D7CB30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299AB7FF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2F917706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D94ABA" w14:paraId="1C677F12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68465B28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6E23FDC6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75CB8984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D94ABA" w14:paraId="18998A26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0B318837" w14:textId="72B5B440" w:rsidR="00D94ABA" w:rsidRDefault="005A5266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Apologies 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06435C9B" w14:textId="3FD100FF" w:rsidR="00D94ABA" w:rsidRDefault="009D7A55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Hannah Watson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614469BE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D94ABA" w14:paraId="59066D92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09BCF29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0467437F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08950C52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D94ABA" w14:paraId="308CA882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5B1BA5F3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4EBA4FCA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5C93E387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D94ABA" w14:paraId="378B9B3E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0468EC09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4833C24D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04B1E42F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D94ABA" w14:paraId="1FA40B8C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6EA3F6E6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2343D6D8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7C95F34F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D94ABA" w14:paraId="2C38B0D7" w14:textId="77777777" w:rsidTr="00373C3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00D61221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14:paraId="2F822C05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14:paraId="2FDF7FDB" w14:textId="77777777" w:rsidR="00D94ABA" w:rsidRDefault="00D94ABA" w:rsidP="00D94ABA">
            <w:pPr>
              <w:spacing w:line="36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</w:tbl>
    <w:p w14:paraId="7769DB90" w14:textId="6F80FA58" w:rsidR="00171997" w:rsidRDefault="00373C37" w:rsidP="00171997">
      <w:pPr>
        <w:spacing w:after="0" w:line="360" w:lineRule="auto"/>
        <w:ind w:left="360"/>
        <w:contextualSpacing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br w:type="textWrapping" w:clear="all"/>
      </w:r>
    </w:p>
    <w:p w14:paraId="6281BAE9" w14:textId="7F4439C9" w:rsidR="009B5DDE" w:rsidRPr="00DF14C3" w:rsidRDefault="009B5DDE" w:rsidP="00DF14C3">
      <w:pPr>
        <w:pStyle w:val="ListParagraph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Cs w:val="22"/>
          <w:lang w:val="en-GB" w:eastAsia="en-US"/>
        </w:rPr>
      </w:pPr>
      <w:r w:rsidRPr="00DF14C3">
        <w:rPr>
          <w:rFonts w:ascii="Arial" w:eastAsia="Times New Roman" w:hAnsi="Arial" w:cs="Arial"/>
          <w:szCs w:val="22"/>
          <w:lang w:val="en-GB" w:eastAsia="en-US"/>
        </w:rPr>
        <w:t>Welcome and introductions</w:t>
      </w:r>
    </w:p>
    <w:p w14:paraId="3CF4C0A8" w14:textId="5C93D4FD" w:rsidR="009B5DDE" w:rsidRDefault="00962D20" w:rsidP="00195C4D">
      <w:pPr>
        <w:spacing w:after="0" w:line="360" w:lineRule="auto"/>
        <w:contextualSpacing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t>Apologies were made re the short notice for the rearrangement</w:t>
      </w:r>
      <w:r w:rsidR="00BB2A20">
        <w:rPr>
          <w:rFonts w:ascii="Arial" w:eastAsia="Times New Roman" w:hAnsi="Arial" w:cs="Arial"/>
          <w:szCs w:val="22"/>
          <w:lang w:val="en-GB" w:eastAsia="en-US"/>
        </w:rPr>
        <w:t xml:space="preserve"> of this meeting.  </w:t>
      </w:r>
      <w:r w:rsidR="00195C4D">
        <w:rPr>
          <w:rFonts w:ascii="Arial" w:eastAsia="Times New Roman" w:hAnsi="Arial" w:cs="Arial"/>
          <w:szCs w:val="22"/>
          <w:lang w:val="en-GB" w:eastAsia="en-US"/>
        </w:rPr>
        <w:t>Colleagues introduced themselves</w:t>
      </w:r>
    </w:p>
    <w:p w14:paraId="389068FC" w14:textId="19979F4A" w:rsidR="00CC7835" w:rsidRDefault="00375DC6" w:rsidP="00CC7835">
      <w:pPr>
        <w:spacing w:line="360" w:lineRule="auto"/>
        <w:contextualSpacing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t>It was noted that there were no outstanding</w:t>
      </w:r>
      <w:r w:rsidR="0089065E">
        <w:rPr>
          <w:rFonts w:ascii="Arial" w:eastAsia="Times New Roman" w:hAnsi="Arial" w:cs="Arial"/>
          <w:szCs w:val="22"/>
          <w:lang w:val="en-GB" w:eastAsia="en-US"/>
        </w:rPr>
        <w:t xml:space="preserve"> actions from previous minutes.</w:t>
      </w:r>
    </w:p>
    <w:p w14:paraId="3688E5D2" w14:textId="77777777" w:rsidR="00CC7835" w:rsidRDefault="00CC7835" w:rsidP="00195C4D">
      <w:pPr>
        <w:spacing w:after="0" w:line="360" w:lineRule="auto"/>
        <w:contextualSpacing/>
        <w:rPr>
          <w:rFonts w:ascii="Arial" w:eastAsia="Times New Roman" w:hAnsi="Arial" w:cs="Arial"/>
          <w:szCs w:val="22"/>
          <w:lang w:val="en-GB" w:eastAsia="en-US"/>
        </w:rPr>
      </w:pPr>
    </w:p>
    <w:p w14:paraId="6323B0C9" w14:textId="4C6F3E7B" w:rsidR="00DF5709" w:rsidRDefault="00C71E3A" w:rsidP="00DF14C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t>TBF</w:t>
      </w:r>
    </w:p>
    <w:p w14:paraId="15F10A11" w14:textId="77777777" w:rsidR="00446777" w:rsidRDefault="00446777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</w:p>
    <w:p w14:paraId="7255666A" w14:textId="2EC229F0" w:rsidR="00446777" w:rsidRDefault="00C71E3A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t>Stand 1 Absolute No</w:t>
      </w:r>
    </w:p>
    <w:p w14:paraId="2856D5D5" w14:textId="77777777" w:rsidR="00446777" w:rsidRDefault="00446777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</w:p>
    <w:p w14:paraId="50B4B325" w14:textId="6B285931" w:rsidR="00446777" w:rsidRDefault="00446777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t xml:space="preserve">Discussion SSG talked about </w:t>
      </w:r>
      <w:r w:rsidR="009A0049">
        <w:rPr>
          <w:rFonts w:ascii="Arial" w:eastAsia="Times New Roman" w:hAnsi="Arial" w:cs="Arial"/>
          <w:szCs w:val="22"/>
          <w:lang w:val="en-GB" w:eastAsia="en-US"/>
        </w:rPr>
        <w:t xml:space="preserve">how it can be difficult to reflect on our good practice.  MO </w:t>
      </w:r>
      <w:r w:rsidR="00EF56DB">
        <w:rPr>
          <w:rFonts w:ascii="Arial" w:eastAsia="Times New Roman" w:hAnsi="Arial" w:cs="Arial"/>
          <w:szCs w:val="22"/>
          <w:lang w:val="en-GB" w:eastAsia="en-US"/>
        </w:rPr>
        <w:t>talked</w:t>
      </w:r>
      <w:r w:rsidR="009A0049">
        <w:rPr>
          <w:rFonts w:ascii="Arial" w:eastAsia="Times New Roman" w:hAnsi="Arial" w:cs="Arial"/>
          <w:szCs w:val="22"/>
          <w:lang w:val="en-GB" w:eastAsia="en-US"/>
        </w:rPr>
        <w:t xml:space="preserve"> about the reframing of energy that GYBC and other organisations have </w:t>
      </w:r>
      <w:r w:rsidR="00EF56DB">
        <w:rPr>
          <w:rFonts w:ascii="Arial" w:eastAsia="Times New Roman" w:hAnsi="Arial" w:cs="Arial"/>
          <w:szCs w:val="22"/>
          <w:lang w:val="en-GB" w:eastAsia="en-US"/>
        </w:rPr>
        <w:t xml:space="preserve">put into their Section 11 safeguarding approach </w:t>
      </w:r>
    </w:p>
    <w:p w14:paraId="4E5B0A7B" w14:textId="182DC7C8" w:rsidR="00F563E0" w:rsidRDefault="00F563E0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t xml:space="preserve">ET </w:t>
      </w:r>
      <w:r w:rsidRPr="00F563E0">
        <w:rPr>
          <w:rFonts w:ascii="Arial" w:eastAsia="Times New Roman" w:hAnsi="Arial" w:cs="Arial"/>
          <w:szCs w:val="22"/>
          <w:lang w:val="en-GB" w:eastAsia="en-US"/>
        </w:rPr>
        <w:t xml:space="preserve">Creating a safe energy in our roles is so important in enabling all the energies that are rollercoasting and happening across it can be draining but I see it as </w:t>
      </w:r>
      <w:proofErr w:type="gramStart"/>
      <w:r w:rsidRPr="00F563E0">
        <w:rPr>
          <w:rFonts w:ascii="Arial" w:eastAsia="Times New Roman" w:hAnsi="Arial" w:cs="Arial"/>
          <w:szCs w:val="22"/>
          <w:lang w:val="en-GB" w:eastAsia="en-US"/>
        </w:rPr>
        <w:t>really important</w:t>
      </w:r>
      <w:proofErr w:type="gramEnd"/>
      <w:r w:rsidRPr="00F563E0">
        <w:rPr>
          <w:rFonts w:ascii="Arial" w:eastAsia="Times New Roman" w:hAnsi="Arial" w:cs="Arial"/>
          <w:szCs w:val="22"/>
          <w:lang w:val="en-GB" w:eastAsia="en-US"/>
        </w:rPr>
        <w:t xml:space="preserve"> for me to model a positive energy even though there are times when my energy isn't positive internally.  </w:t>
      </w:r>
    </w:p>
    <w:p w14:paraId="6EF891E3" w14:textId="36E55D01" w:rsidR="00525127" w:rsidRPr="00446777" w:rsidRDefault="00525127" w:rsidP="0052512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t>AJ talked about some of the challenge</w:t>
      </w:r>
      <w:r w:rsidR="0060200D">
        <w:rPr>
          <w:rFonts w:ascii="Arial" w:eastAsia="Times New Roman" w:hAnsi="Arial" w:cs="Arial"/>
          <w:szCs w:val="22"/>
          <w:lang w:val="en-GB" w:eastAsia="en-US"/>
        </w:rPr>
        <w:t>s</w:t>
      </w:r>
      <w:r>
        <w:rPr>
          <w:rFonts w:ascii="Arial" w:eastAsia="Times New Roman" w:hAnsi="Arial" w:cs="Arial"/>
          <w:szCs w:val="22"/>
          <w:lang w:val="en-GB" w:eastAsia="en-US"/>
        </w:rPr>
        <w:t xml:space="preserve"> within an education setting</w:t>
      </w:r>
    </w:p>
    <w:p w14:paraId="11E50EC8" w14:textId="77777777" w:rsidR="0060200D" w:rsidRDefault="00EF56DB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lastRenderedPageBreak/>
        <w:t>SC talked about impact cases</w:t>
      </w:r>
      <w:r w:rsidR="00184C14">
        <w:rPr>
          <w:rFonts w:ascii="Arial" w:eastAsia="Times New Roman" w:hAnsi="Arial" w:cs="Arial"/>
          <w:szCs w:val="22"/>
          <w:lang w:val="en-GB" w:eastAsia="en-US"/>
        </w:rPr>
        <w:t xml:space="preserve"> and evidencing the impact not just on families but on themselves as staff.  It can be difficult for staff to appreciate and make sense of their own good practice</w:t>
      </w:r>
      <w:r w:rsidR="00E06E75">
        <w:rPr>
          <w:rFonts w:ascii="Arial" w:eastAsia="Times New Roman" w:hAnsi="Arial" w:cs="Arial"/>
          <w:szCs w:val="22"/>
          <w:lang w:val="en-GB" w:eastAsia="en-US"/>
        </w:rPr>
        <w:t xml:space="preserve">. </w:t>
      </w:r>
    </w:p>
    <w:p w14:paraId="6C398223" w14:textId="77777777" w:rsidR="0060200D" w:rsidRDefault="0060200D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</w:p>
    <w:p w14:paraId="0E423E3B" w14:textId="77777777" w:rsidR="00D04CDD" w:rsidRDefault="0060200D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t>Stand 2 Absolute Yes</w:t>
      </w:r>
    </w:p>
    <w:p w14:paraId="3334A7A2" w14:textId="77777777" w:rsidR="00EC6AFE" w:rsidRDefault="00EC6AFE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</w:p>
    <w:p w14:paraId="26C7F88A" w14:textId="23649103" w:rsidR="00EF56DB" w:rsidRDefault="00EC6AFE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t xml:space="preserve">There was discussion around how we need to celebrate </w:t>
      </w:r>
      <w:r w:rsidR="00AD0E03">
        <w:rPr>
          <w:rFonts w:ascii="Arial" w:eastAsia="Times New Roman" w:hAnsi="Arial" w:cs="Arial"/>
          <w:szCs w:val="22"/>
          <w:lang w:val="en-GB" w:eastAsia="en-US"/>
        </w:rPr>
        <w:t xml:space="preserve">the work of </w:t>
      </w:r>
      <w:r>
        <w:rPr>
          <w:rFonts w:ascii="Arial" w:eastAsia="Times New Roman" w:hAnsi="Arial" w:cs="Arial"/>
          <w:szCs w:val="22"/>
          <w:lang w:val="en-GB" w:eastAsia="en-US"/>
        </w:rPr>
        <w:t xml:space="preserve">our own staff </w:t>
      </w:r>
      <w:proofErr w:type="gramStart"/>
      <w:r>
        <w:rPr>
          <w:rFonts w:ascii="Arial" w:eastAsia="Times New Roman" w:hAnsi="Arial" w:cs="Arial"/>
          <w:szCs w:val="22"/>
          <w:lang w:val="en-GB" w:eastAsia="en-US"/>
        </w:rPr>
        <w:t>and also</w:t>
      </w:r>
      <w:proofErr w:type="gramEnd"/>
      <w:r>
        <w:rPr>
          <w:rFonts w:ascii="Arial" w:eastAsia="Times New Roman" w:hAnsi="Arial" w:cs="Arial"/>
          <w:szCs w:val="22"/>
          <w:lang w:val="en-GB" w:eastAsia="en-US"/>
        </w:rPr>
        <w:t xml:space="preserve"> </w:t>
      </w:r>
      <w:r w:rsidR="00AD0E03">
        <w:rPr>
          <w:rFonts w:ascii="Arial" w:eastAsia="Times New Roman" w:hAnsi="Arial" w:cs="Arial"/>
          <w:szCs w:val="22"/>
          <w:lang w:val="en-GB" w:eastAsia="en-US"/>
        </w:rPr>
        <w:t xml:space="preserve">the work of partner agencies.  </w:t>
      </w:r>
      <w:r w:rsidR="00E06E75">
        <w:rPr>
          <w:rFonts w:ascii="Arial" w:eastAsia="Times New Roman" w:hAnsi="Arial" w:cs="Arial"/>
          <w:szCs w:val="22"/>
          <w:lang w:val="en-GB" w:eastAsia="en-US"/>
        </w:rPr>
        <w:t xml:space="preserve"> </w:t>
      </w:r>
    </w:p>
    <w:p w14:paraId="1D61B2E4" w14:textId="77777777" w:rsidR="00AD0E03" w:rsidRDefault="00AD0E03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</w:p>
    <w:p w14:paraId="2FB72DC7" w14:textId="08F3B109" w:rsidR="005739D9" w:rsidRDefault="00D746FE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t>Stand 3 Clarity… about policy and procedure</w:t>
      </w:r>
    </w:p>
    <w:p w14:paraId="0411D171" w14:textId="77777777" w:rsidR="00D746FE" w:rsidRDefault="00D746FE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</w:p>
    <w:p w14:paraId="25C4A27D" w14:textId="7596BCD8" w:rsidR="00D746FE" w:rsidRDefault="0052598F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t>SC making time for each other as colleagues is an important factor of our work</w:t>
      </w:r>
    </w:p>
    <w:p w14:paraId="564B95E1" w14:textId="145627CC" w:rsidR="00E06E75" w:rsidRDefault="00C1627F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  <w:r>
        <w:rPr>
          <w:rFonts w:ascii="Arial" w:eastAsia="Times New Roman" w:hAnsi="Arial" w:cs="Arial"/>
          <w:szCs w:val="22"/>
          <w:lang w:val="en-GB" w:eastAsia="en-US"/>
        </w:rPr>
        <w:t>EH talked about well-being fund for staff</w:t>
      </w:r>
      <w:r w:rsidR="003B27A0">
        <w:rPr>
          <w:rFonts w:ascii="Arial" w:eastAsia="Times New Roman" w:hAnsi="Arial" w:cs="Arial"/>
          <w:szCs w:val="22"/>
          <w:lang w:val="en-GB" w:eastAsia="en-US"/>
        </w:rPr>
        <w:t>; worker led catch ups without managers present.</w:t>
      </w:r>
    </w:p>
    <w:p w14:paraId="54CAADEA" w14:textId="77777777" w:rsidR="00525127" w:rsidRDefault="00525127" w:rsidP="00446777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</w:p>
    <w:p w14:paraId="28D4EDDD" w14:textId="77777777" w:rsidR="00BF1656" w:rsidRDefault="00BF1656" w:rsidP="00BF1656">
      <w:pPr>
        <w:spacing w:after="0" w:line="240" w:lineRule="auto"/>
        <w:rPr>
          <w:rFonts w:ascii="Arial" w:eastAsia="Times New Roman" w:hAnsi="Arial" w:cs="Arial"/>
          <w:szCs w:val="22"/>
          <w:lang w:val="en-GB" w:eastAsia="en-US"/>
        </w:rPr>
      </w:pPr>
    </w:p>
    <w:p w14:paraId="4BA21EB7" w14:textId="77777777" w:rsidR="00195C4D" w:rsidRPr="008A6985" w:rsidRDefault="00195C4D" w:rsidP="00195C4D">
      <w:pPr>
        <w:spacing w:after="0" w:line="360" w:lineRule="auto"/>
        <w:contextualSpacing/>
        <w:rPr>
          <w:rFonts w:ascii="Arial" w:eastAsia="Times New Roman" w:hAnsi="Arial" w:cs="Arial"/>
          <w:szCs w:val="22"/>
          <w:lang w:val="en-GB" w:eastAsia="en-US"/>
        </w:rPr>
      </w:pPr>
    </w:p>
    <w:p w14:paraId="70353E99" w14:textId="77777777" w:rsidR="00141153" w:rsidRPr="008A6985" w:rsidRDefault="00141153" w:rsidP="00141153">
      <w:pPr>
        <w:spacing w:after="0" w:line="360" w:lineRule="auto"/>
        <w:contextualSpacing/>
        <w:rPr>
          <w:rFonts w:ascii="Arial" w:eastAsia="Times New Roman" w:hAnsi="Arial" w:cs="Arial"/>
          <w:szCs w:val="22"/>
          <w:lang w:val="en-GB" w:eastAsia="en-US"/>
        </w:rPr>
      </w:pPr>
    </w:p>
    <w:p w14:paraId="1871404C" w14:textId="77777777" w:rsidR="00C239B1" w:rsidRPr="008A6985" w:rsidRDefault="00C239B1" w:rsidP="00C67F3D">
      <w:pPr>
        <w:spacing w:after="0" w:line="360" w:lineRule="auto"/>
        <w:contextualSpacing/>
        <w:rPr>
          <w:rFonts w:ascii="Arial" w:eastAsia="Times New Roman" w:hAnsi="Arial" w:cs="Arial"/>
          <w:szCs w:val="22"/>
          <w:lang w:val="en-GB" w:eastAsia="en-US"/>
        </w:rPr>
      </w:pPr>
    </w:p>
    <w:p w14:paraId="29650452" w14:textId="77777777" w:rsidR="009B5DDE" w:rsidRDefault="009B5DDE" w:rsidP="00DF14C3">
      <w:pPr>
        <w:numPr>
          <w:ilvl w:val="0"/>
          <w:numId w:val="14"/>
        </w:numPr>
        <w:spacing w:after="0" w:line="360" w:lineRule="auto"/>
        <w:contextualSpacing/>
        <w:rPr>
          <w:rFonts w:ascii="Arial" w:eastAsia="Times New Roman" w:hAnsi="Arial" w:cs="Arial"/>
          <w:szCs w:val="22"/>
          <w:lang w:val="en-GB" w:eastAsia="en-US"/>
        </w:rPr>
      </w:pPr>
      <w:r w:rsidRPr="008A6985">
        <w:rPr>
          <w:rFonts w:ascii="Arial" w:eastAsia="Times New Roman" w:hAnsi="Arial" w:cs="Arial"/>
          <w:szCs w:val="22"/>
          <w:lang w:val="en-GB" w:eastAsia="en-US"/>
        </w:rPr>
        <w:t>Next meeting</w:t>
      </w:r>
    </w:p>
    <w:p w14:paraId="1FE51449" w14:textId="67BAA0C4" w:rsidR="00FF726A" w:rsidRDefault="00E76177" w:rsidP="07A7329E">
      <w:pPr>
        <w:spacing w:after="0" w:line="360" w:lineRule="auto"/>
        <w:ind w:left="360"/>
        <w:contextualSpacing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Face to face</w:t>
      </w:r>
      <w:r w:rsidR="00567F89" w:rsidRPr="07A7329E">
        <w:rPr>
          <w:rFonts w:ascii="Arial" w:eastAsia="Times New Roman" w:hAnsi="Arial" w:cs="Arial"/>
          <w:lang w:eastAsia="en-US"/>
        </w:rPr>
        <w:t xml:space="preserve"> meeting </w:t>
      </w:r>
      <w:r w:rsidR="008D6936">
        <w:rPr>
          <w:rFonts w:ascii="Arial" w:eastAsia="Times New Roman" w:hAnsi="Arial" w:cs="Arial"/>
          <w:lang w:eastAsia="en-US"/>
        </w:rPr>
        <w:t>1</w:t>
      </w:r>
      <w:r w:rsidR="008D6936" w:rsidRPr="008D6936">
        <w:rPr>
          <w:rFonts w:ascii="Arial" w:eastAsia="Times New Roman" w:hAnsi="Arial" w:cs="Arial"/>
          <w:vertAlign w:val="superscript"/>
          <w:lang w:eastAsia="en-US"/>
        </w:rPr>
        <w:t>st</w:t>
      </w:r>
      <w:r w:rsidR="008D6936">
        <w:rPr>
          <w:rFonts w:ascii="Arial" w:eastAsia="Times New Roman" w:hAnsi="Arial" w:cs="Arial"/>
          <w:lang w:eastAsia="en-US"/>
        </w:rPr>
        <w:t xml:space="preserve"> July</w:t>
      </w:r>
      <w:r w:rsidR="00567F89" w:rsidRPr="07A7329E">
        <w:rPr>
          <w:rFonts w:ascii="Arial" w:eastAsia="Times New Roman" w:hAnsi="Arial" w:cs="Arial"/>
          <w:lang w:eastAsia="en-US"/>
        </w:rPr>
        <w:t xml:space="preserve"> </w:t>
      </w:r>
      <w:r w:rsidR="00243F0F" w:rsidRPr="07A7329E">
        <w:rPr>
          <w:rFonts w:ascii="Arial" w:eastAsia="Times New Roman" w:hAnsi="Arial" w:cs="Arial"/>
          <w:lang w:eastAsia="en-US"/>
        </w:rPr>
        <w:t>10am</w:t>
      </w:r>
      <w:r w:rsidR="00DF14C3" w:rsidRPr="07A7329E">
        <w:rPr>
          <w:rFonts w:ascii="Arial" w:eastAsia="Times New Roman" w:hAnsi="Arial" w:cs="Arial"/>
          <w:lang w:eastAsia="en-US"/>
        </w:rPr>
        <w:t xml:space="preserve">.  </w:t>
      </w:r>
      <w:r w:rsidR="009B54E1">
        <w:rPr>
          <w:rFonts w:ascii="Arial" w:eastAsia="Times New Roman" w:hAnsi="Arial" w:cs="Arial"/>
          <w:lang w:eastAsia="en-US"/>
        </w:rPr>
        <w:t>SSG to identify a venue</w:t>
      </w:r>
      <w:r w:rsidR="008770AA">
        <w:rPr>
          <w:rFonts w:ascii="Arial" w:eastAsia="Times New Roman" w:hAnsi="Arial" w:cs="Arial"/>
          <w:lang w:eastAsia="en-US"/>
        </w:rPr>
        <w:t xml:space="preserve">.  </w:t>
      </w:r>
    </w:p>
    <w:p w14:paraId="5AF26518" w14:textId="40EEBC54" w:rsidR="008770AA" w:rsidRPr="008A6985" w:rsidRDefault="008770AA" w:rsidP="07A7329E">
      <w:pPr>
        <w:spacing w:after="0" w:line="360" w:lineRule="auto"/>
        <w:ind w:left="360"/>
        <w:contextualSpacing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 xml:space="preserve">The September meeting will be a joint meeting with the Local Safeguarding Adult Partnership groups with a focus on transitional safeguarding.  </w:t>
      </w:r>
    </w:p>
    <w:p w14:paraId="5C5EBAEF" w14:textId="764F9095" w:rsidR="3B3045EB" w:rsidRPr="00D31C3E" w:rsidRDefault="3B3045EB">
      <w:pPr>
        <w:rPr>
          <w:rFonts w:ascii="Arial" w:hAnsi="Arial" w:cs="Arial"/>
        </w:rPr>
      </w:pPr>
    </w:p>
    <w:p w14:paraId="542B3A6C" w14:textId="238ABEDF" w:rsidR="3B3045EB" w:rsidRPr="00D31C3E" w:rsidRDefault="3B3045EB">
      <w:pPr>
        <w:rPr>
          <w:rFonts w:ascii="Arial" w:hAnsi="Arial" w:cs="Arial"/>
        </w:rPr>
      </w:pPr>
    </w:p>
    <w:sectPr w:rsidR="3B3045EB" w:rsidRPr="00D31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CC1"/>
    <w:multiLevelType w:val="hybridMultilevel"/>
    <w:tmpl w:val="039E479C"/>
    <w:lvl w:ilvl="0" w:tplc="8318D254">
      <w:start w:val="1"/>
      <w:numFmt w:val="decimal"/>
      <w:lvlText w:val="%1."/>
      <w:lvlJc w:val="left"/>
      <w:pPr>
        <w:ind w:left="720" w:hanging="360"/>
      </w:pPr>
    </w:lvl>
    <w:lvl w:ilvl="1" w:tplc="6E3433E0">
      <w:start w:val="2"/>
      <w:numFmt w:val="decimal"/>
      <w:lvlText w:val="%2."/>
      <w:lvlJc w:val="left"/>
      <w:pPr>
        <w:ind w:left="1440" w:hanging="360"/>
      </w:pPr>
    </w:lvl>
    <w:lvl w:ilvl="2" w:tplc="607CE6B0">
      <w:start w:val="1"/>
      <w:numFmt w:val="lowerRoman"/>
      <w:lvlText w:val="%3."/>
      <w:lvlJc w:val="right"/>
      <w:pPr>
        <w:ind w:left="2160" w:hanging="180"/>
      </w:pPr>
    </w:lvl>
    <w:lvl w:ilvl="3" w:tplc="A8B2298C">
      <w:start w:val="1"/>
      <w:numFmt w:val="decimal"/>
      <w:lvlText w:val="%4."/>
      <w:lvlJc w:val="left"/>
      <w:pPr>
        <w:ind w:left="2880" w:hanging="360"/>
      </w:pPr>
    </w:lvl>
    <w:lvl w:ilvl="4" w:tplc="369E96F8">
      <w:start w:val="1"/>
      <w:numFmt w:val="lowerLetter"/>
      <w:lvlText w:val="%5."/>
      <w:lvlJc w:val="left"/>
      <w:pPr>
        <w:ind w:left="3600" w:hanging="360"/>
      </w:pPr>
    </w:lvl>
    <w:lvl w:ilvl="5" w:tplc="0BCC04BA">
      <w:start w:val="1"/>
      <w:numFmt w:val="lowerRoman"/>
      <w:lvlText w:val="%6."/>
      <w:lvlJc w:val="right"/>
      <w:pPr>
        <w:ind w:left="4320" w:hanging="180"/>
      </w:pPr>
    </w:lvl>
    <w:lvl w:ilvl="6" w:tplc="ADAC3A88">
      <w:start w:val="1"/>
      <w:numFmt w:val="decimal"/>
      <w:lvlText w:val="%7."/>
      <w:lvlJc w:val="left"/>
      <w:pPr>
        <w:ind w:left="5040" w:hanging="360"/>
      </w:pPr>
    </w:lvl>
    <w:lvl w:ilvl="7" w:tplc="D60C02D8">
      <w:start w:val="1"/>
      <w:numFmt w:val="lowerLetter"/>
      <w:lvlText w:val="%8."/>
      <w:lvlJc w:val="left"/>
      <w:pPr>
        <w:ind w:left="5760" w:hanging="360"/>
      </w:pPr>
    </w:lvl>
    <w:lvl w:ilvl="8" w:tplc="5F76B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0B79"/>
    <w:multiLevelType w:val="hybridMultilevel"/>
    <w:tmpl w:val="33EE9FC6"/>
    <w:lvl w:ilvl="0" w:tplc="1A92B3E6">
      <w:start w:val="1"/>
      <w:numFmt w:val="decimal"/>
      <w:lvlText w:val="%1."/>
      <w:lvlJc w:val="left"/>
      <w:pPr>
        <w:ind w:left="720" w:hanging="360"/>
      </w:pPr>
    </w:lvl>
    <w:lvl w:ilvl="1" w:tplc="187E1296">
      <w:start w:val="1"/>
      <w:numFmt w:val="decimal"/>
      <w:lvlText w:val="%2."/>
      <w:lvlJc w:val="left"/>
      <w:pPr>
        <w:ind w:left="1440" w:hanging="360"/>
      </w:pPr>
    </w:lvl>
    <w:lvl w:ilvl="2" w:tplc="6A00FCF0">
      <w:start w:val="1"/>
      <w:numFmt w:val="lowerRoman"/>
      <w:lvlText w:val="%3."/>
      <w:lvlJc w:val="right"/>
      <w:pPr>
        <w:ind w:left="2160" w:hanging="180"/>
      </w:pPr>
    </w:lvl>
    <w:lvl w:ilvl="3" w:tplc="2A6CDCE2">
      <w:start w:val="1"/>
      <w:numFmt w:val="decimal"/>
      <w:lvlText w:val="%4."/>
      <w:lvlJc w:val="left"/>
      <w:pPr>
        <w:ind w:left="2880" w:hanging="360"/>
      </w:pPr>
    </w:lvl>
    <w:lvl w:ilvl="4" w:tplc="8804647E">
      <w:start w:val="1"/>
      <w:numFmt w:val="lowerLetter"/>
      <w:lvlText w:val="%5."/>
      <w:lvlJc w:val="left"/>
      <w:pPr>
        <w:ind w:left="3600" w:hanging="360"/>
      </w:pPr>
    </w:lvl>
    <w:lvl w:ilvl="5" w:tplc="9424C184">
      <w:start w:val="1"/>
      <w:numFmt w:val="lowerRoman"/>
      <w:lvlText w:val="%6."/>
      <w:lvlJc w:val="right"/>
      <w:pPr>
        <w:ind w:left="4320" w:hanging="180"/>
      </w:pPr>
    </w:lvl>
    <w:lvl w:ilvl="6" w:tplc="A0FC52F4">
      <w:start w:val="1"/>
      <w:numFmt w:val="decimal"/>
      <w:lvlText w:val="%7."/>
      <w:lvlJc w:val="left"/>
      <w:pPr>
        <w:ind w:left="5040" w:hanging="360"/>
      </w:pPr>
    </w:lvl>
    <w:lvl w:ilvl="7" w:tplc="B41AFD7C">
      <w:start w:val="1"/>
      <w:numFmt w:val="lowerLetter"/>
      <w:lvlText w:val="%8."/>
      <w:lvlJc w:val="left"/>
      <w:pPr>
        <w:ind w:left="5760" w:hanging="360"/>
      </w:pPr>
    </w:lvl>
    <w:lvl w:ilvl="8" w:tplc="2B0E1F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A412C"/>
    <w:multiLevelType w:val="hybridMultilevel"/>
    <w:tmpl w:val="0F0CA742"/>
    <w:lvl w:ilvl="0" w:tplc="0B6EF6F2">
      <w:start w:val="1"/>
      <w:numFmt w:val="decimal"/>
      <w:lvlText w:val="%1."/>
      <w:lvlJc w:val="left"/>
      <w:pPr>
        <w:ind w:left="720" w:hanging="360"/>
      </w:pPr>
    </w:lvl>
    <w:lvl w:ilvl="1" w:tplc="6DD4FAE0">
      <w:start w:val="1"/>
      <w:numFmt w:val="lowerLetter"/>
      <w:lvlText w:val="%2."/>
      <w:lvlJc w:val="left"/>
      <w:pPr>
        <w:ind w:left="1440" w:hanging="360"/>
      </w:pPr>
    </w:lvl>
    <w:lvl w:ilvl="2" w:tplc="2892F5A0">
      <w:start w:val="1"/>
      <w:numFmt w:val="lowerRoman"/>
      <w:lvlText w:val="%3."/>
      <w:lvlJc w:val="right"/>
      <w:pPr>
        <w:ind w:left="2160" w:hanging="180"/>
      </w:pPr>
    </w:lvl>
    <w:lvl w:ilvl="3" w:tplc="B4909910">
      <w:start w:val="1"/>
      <w:numFmt w:val="decimal"/>
      <w:lvlText w:val="%4."/>
      <w:lvlJc w:val="left"/>
      <w:pPr>
        <w:ind w:left="2880" w:hanging="360"/>
      </w:pPr>
    </w:lvl>
    <w:lvl w:ilvl="4" w:tplc="616605D0">
      <w:start w:val="1"/>
      <w:numFmt w:val="lowerLetter"/>
      <w:lvlText w:val="%5."/>
      <w:lvlJc w:val="left"/>
      <w:pPr>
        <w:ind w:left="3600" w:hanging="360"/>
      </w:pPr>
    </w:lvl>
    <w:lvl w:ilvl="5" w:tplc="36CEDFE0">
      <w:start w:val="1"/>
      <w:numFmt w:val="lowerRoman"/>
      <w:lvlText w:val="%6."/>
      <w:lvlJc w:val="right"/>
      <w:pPr>
        <w:ind w:left="4320" w:hanging="180"/>
      </w:pPr>
    </w:lvl>
    <w:lvl w:ilvl="6" w:tplc="267EF5CE">
      <w:start w:val="1"/>
      <w:numFmt w:val="decimal"/>
      <w:lvlText w:val="%7."/>
      <w:lvlJc w:val="left"/>
      <w:pPr>
        <w:ind w:left="5040" w:hanging="360"/>
      </w:pPr>
    </w:lvl>
    <w:lvl w:ilvl="7" w:tplc="747090AE">
      <w:start w:val="1"/>
      <w:numFmt w:val="lowerLetter"/>
      <w:lvlText w:val="%8."/>
      <w:lvlJc w:val="left"/>
      <w:pPr>
        <w:ind w:left="5760" w:hanging="360"/>
      </w:pPr>
    </w:lvl>
    <w:lvl w:ilvl="8" w:tplc="02E8D2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79654"/>
    <w:multiLevelType w:val="hybridMultilevel"/>
    <w:tmpl w:val="0B9EEC0E"/>
    <w:lvl w:ilvl="0" w:tplc="784EE922">
      <w:start w:val="1"/>
      <w:numFmt w:val="decimal"/>
      <w:lvlText w:val="%1."/>
      <w:lvlJc w:val="left"/>
      <w:pPr>
        <w:ind w:left="720" w:hanging="360"/>
      </w:pPr>
    </w:lvl>
    <w:lvl w:ilvl="1" w:tplc="657A72EA">
      <w:start w:val="3"/>
      <w:numFmt w:val="decimal"/>
      <w:lvlText w:val="%2."/>
      <w:lvlJc w:val="left"/>
      <w:pPr>
        <w:ind w:left="1440" w:hanging="360"/>
      </w:pPr>
    </w:lvl>
    <w:lvl w:ilvl="2" w:tplc="DCAC4932">
      <w:start w:val="1"/>
      <w:numFmt w:val="lowerRoman"/>
      <w:lvlText w:val="%3."/>
      <w:lvlJc w:val="right"/>
      <w:pPr>
        <w:ind w:left="2160" w:hanging="180"/>
      </w:pPr>
    </w:lvl>
    <w:lvl w:ilvl="3" w:tplc="5914AFE8">
      <w:start w:val="1"/>
      <w:numFmt w:val="decimal"/>
      <w:lvlText w:val="%4."/>
      <w:lvlJc w:val="left"/>
      <w:pPr>
        <w:ind w:left="2880" w:hanging="360"/>
      </w:pPr>
    </w:lvl>
    <w:lvl w:ilvl="4" w:tplc="EE747962">
      <w:start w:val="1"/>
      <w:numFmt w:val="lowerLetter"/>
      <w:lvlText w:val="%5."/>
      <w:lvlJc w:val="left"/>
      <w:pPr>
        <w:ind w:left="3600" w:hanging="360"/>
      </w:pPr>
    </w:lvl>
    <w:lvl w:ilvl="5" w:tplc="37981318">
      <w:start w:val="1"/>
      <w:numFmt w:val="lowerRoman"/>
      <w:lvlText w:val="%6."/>
      <w:lvlJc w:val="right"/>
      <w:pPr>
        <w:ind w:left="4320" w:hanging="180"/>
      </w:pPr>
    </w:lvl>
    <w:lvl w:ilvl="6" w:tplc="FCDE859A">
      <w:start w:val="1"/>
      <w:numFmt w:val="decimal"/>
      <w:lvlText w:val="%7."/>
      <w:lvlJc w:val="left"/>
      <w:pPr>
        <w:ind w:left="5040" w:hanging="360"/>
      </w:pPr>
    </w:lvl>
    <w:lvl w:ilvl="7" w:tplc="FF5E7520">
      <w:start w:val="1"/>
      <w:numFmt w:val="lowerLetter"/>
      <w:lvlText w:val="%8."/>
      <w:lvlJc w:val="left"/>
      <w:pPr>
        <w:ind w:left="5760" w:hanging="360"/>
      </w:pPr>
    </w:lvl>
    <w:lvl w:ilvl="8" w:tplc="B066C0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F6DEC"/>
    <w:multiLevelType w:val="hybridMultilevel"/>
    <w:tmpl w:val="8EEC9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5D196"/>
    <w:multiLevelType w:val="hybridMultilevel"/>
    <w:tmpl w:val="71123CC6"/>
    <w:lvl w:ilvl="0" w:tplc="0AA01C74">
      <w:start w:val="1"/>
      <w:numFmt w:val="decimal"/>
      <w:lvlText w:val="%1."/>
      <w:lvlJc w:val="left"/>
      <w:pPr>
        <w:ind w:left="720" w:hanging="360"/>
      </w:pPr>
    </w:lvl>
    <w:lvl w:ilvl="1" w:tplc="D3527114">
      <w:start w:val="4"/>
      <w:numFmt w:val="decimal"/>
      <w:lvlText w:val="%2."/>
      <w:lvlJc w:val="left"/>
      <w:pPr>
        <w:ind w:left="1440" w:hanging="360"/>
      </w:pPr>
    </w:lvl>
    <w:lvl w:ilvl="2" w:tplc="A404D5D4">
      <w:start w:val="1"/>
      <w:numFmt w:val="lowerRoman"/>
      <w:lvlText w:val="%3."/>
      <w:lvlJc w:val="right"/>
      <w:pPr>
        <w:ind w:left="2160" w:hanging="180"/>
      </w:pPr>
    </w:lvl>
    <w:lvl w:ilvl="3" w:tplc="AEB62502">
      <w:start w:val="1"/>
      <w:numFmt w:val="decimal"/>
      <w:lvlText w:val="%4."/>
      <w:lvlJc w:val="left"/>
      <w:pPr>
        <w:ind w:left="2880" w:hanging="360"/>
      </w:pPr>
    </w:lvl>
    <w:lvl w:ilvl="4" w:tplc="31D894DC">
      <w:start w:val="1"/>
      <w:numFmt w:val="lowerLetter"/>
      <w:lvlText w:val="%5."/>
      <w:lvlJc w:val="left"/>
      <w:pPr>
        <w:ind w:left="3600" w:hanging="360"/>
      </w:pPr>
    </w:lvl>
    <w:lvl w:ilvl="5" w:tplc="229AD2E6">
      <w:start w:val="1"/>
      <w:numFmt w:val="lowerRoman"/>
      <w:lvlText w:val="%6."/>
      <w:lvlJc w:val="right"/>
      <w:pPr>
        <w:ind w:left="4320" w:hanging="180"/>
      </w:pPr>
    </w:lvl>
    <w:lvl w:ilvl="6" w:tplc="53542DAA">
      <w:start w:val="1"/>
      <w:numFmt w:val="decimal"/>
      <w:lvlText w:val="%7."/>
      <w:lvlJc w:val="left"/>
      <w:pPr>
        <w:ind w:left="5040" w:hanging="360"/>
      </w:pPr>
    </w:lvl>
    <w:lvl w:ilvl="7" w:tplc="5D785F84">
      <w:start w:val="1"/>
      <w:numFmt w:val="lowerLetter"/>
      <w:lvlText w:val="%8."/>
      <w:lvlJc w:val="left"/>
      <w:pPr>
        <w:ind w:left="5760" w:hanging="360"/>
      </w:pPr>
    </w:lvl>
    <w:lvl w:ilvl="8" w:tplc="DC6225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E6AC4"/>
    <w:multiLevelType w:val="hybridMultilevel"/>
    <w:tmpl w:val="EAFC7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43077"/>
    <w:multiLevelType w:val="hybridMultilevel"/>
    <w:tmpl w:val="86DAFE00"/>
    <w:lvl w:ilvl="0" w:tplc="FA5C47F8">
      <w:start w:val="1"/>
      <w:numFmt w:val="decimal"/>
      <w:lvlText w:val="%1."/>
      <w:lvlJc w:val="left"/>
      <w:pPr>
        <w:ind w:left="720" w:hanging="360"/>
      </w:pPr>
    </w:lvl>
    <w:lvl w:ilvl="1" w:tplc="48FC6500">
      <w:start w:val="5"/>
      <w:numFmt w:val="decimal"/>
      <w:lvlText w:val="%2."/>
      <w:lvlJc w:val="left"/>
      <w:pPr>
        <w:ind w:left="1440" w:hanging="360"/>
      </w:pPr>
    </w:lvl>
    <w:lvl w:ilvl="2" w:tplc="3D9AAB88">
      <w:start w:val="1"/>
      <w:numFmt w:val="lowerRoman"/>
      <w:lvlText w:val="%3."/>
      <w:lvlJc w:val="right"/>
      <w:pPr>
        <w:ind w:left="2160" w:hanging="180"/>
      </w:pPr>
    </w:lvl>
    <w:lvl w:ilvl="3" w:tplc="0C9627DA">
      <w:start w:val="1"/>
      <w:numFmt w:val="decimal"/>
      <w:lvlText w:val="%4."/>
      <w:lvlJc w:val="left"/>
      <w:pPr>
        <w:ind w:left="2880" w:hanging="360"/>
      </w:pPr>
    </w:lvl>
    <w:lvl w:ilvl="4" w:tplc="448C1C90">
      <w:start w:val="1"/>
      <w:numFmt w:val="lowerLetter"/>
      <w:lvlText w:val="%5."/>
      <w:lvlJc w:val="left"/>
      <w:pPr>
        <w:ind w:left="3600" w:hanging="360"/>
      </w:pPr>
    </w:lvl>
    <w:lvl w:ilvl="5" w:tplc="2BCA4AB2">
      <w:start w:val="1"/>
      <w:numFmt w:val="lowerRoman"/>
      <w:lvlText w:val="%6."/>
      <w:lvlJc w:val="right"/>
      <w:pPr>
        <w:ind w:left="4320" w:hanging="180"/>
      </w:pPr>
    </w:lvl>
    <w:lvl w:ilvl="6" w:tplc="007A8088">
      <w:start w:val="1"/>
      <w:numFmt w:val="decimal"/>
      <w:lvlText w:val="%7."/>
      <w:lvlJc w:val="left"/>
      <w:pPr>
        <w:ind w:left="5040" w:hanging="360"/>
      </w:pPr>
    </w:lvl>
    <w:lvl w:ilvl="7" w:tplc="53961A26">
      <w:start w:val="1"/>
      <w:numFmt w:val="lowerLetter"/>
      <w:lvlText w:val="%8."/>
      <w:lvlJc w:val="left"/>
      <w:pPr>
        <w:ind w:left="5760" w:hanging="360"/>
      </w:pPr>
    </w:lvl>
    <w:lvl w:ilvl="8" w:tplc="A7FC15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BD5F"/>
    <w:multiLevelType w:val="hybridMultilevel"/>
    <w:tmpl w:val="BDD07C7E"/>
    <w:lvl w:ilvl="0" w:tplc="756C3518">
      <w:start w:val="1"/>
      <w:numFmt w:val="decimal"/>
      <w:lvlText w:val="%1."/>
      <w:lvlJc w:val="left"/>
      <w:pPr>
        <w:ind w:left="720" w:hanging="360"/>
      </w:pPr>
    </w:lvl>
    <w:lvl w:ilvl="1" w:tplc="38405AA2">
      <w:start w:val="7"/>
      <w:numFmt w:val="decimal"/>
      <w:lvlText w:val="%2."/>
      <w:lvlJc w:val="left"/>
      <w:pPr>
        <w:ind w:left="1440" w:hanging="360"/>
      </w:pPr>
    </w:lvl>
    <w:lvl w:ilvl="2" w:tplc="698696B0">
      <w:start w:val="1"/>
      <w:numFmt w:val="lowerRoman"/>
      <w:lvlText w:val="%3."/>
      <w:lvlJc w:val="right"/>
      <w:pPr>
        <w:ind w:left="2160" w:hanging="180"/>
      </w:pPr>
    </w:lvl>
    <w:lvl w:ilvl="3" w:tplc="66900296">
      <w:start w:val="1"/>
      <w:numFmt w:val="decimal"/>
      <w:lvlText w:val="%4."/>
      <w:lvlJc w:val="left"/>
      <w:pPr>
        <w:ind w:left="2880" w:hanging="360"/>
      </w:pPr>
    </w:lvl>
    <w:lvl w:ilvl="4" w:tplc="ABD81156">
      <w:start w:val="1"/>
      <w:numFmt w:val="lowerLetter"/>
      <w:lvlText w:val="%5."/>
      <w:lvlJc w:val="left"/>
      <w:pPr>
        <w:ind w:left="3600" w:hanging="360"/>
      </w:pPr>
    </w:lvl>
    <w:lvl w:ilvl="5" w:tplc="7592E0F8">
      <w:start w:val="1"/>
      <w:numFmt w:val="lowerRoman"/>
      <w:lvlText w:val="%6."/>
      <w:lvlJc w:val="right"/>
      <w:pPr>
        <w:ind w:left="4320" w:hanging="180"/>
      </w:pPr>
    </w:lvl>
    <w:lvl w:ilvl="6" w:tplc="399EE75C">
      <w:start w:val="1"/>
      <w:numFmt w:val="decimal"/>
      <w:lvlText w:val="%7."/>
      <w:lvlJc w:val="left"/>
      <w:pPr>
        <w:ind w:left="5040" w:hanging="360"/>
      </w:pPr>
    </w:lvl>
    <w:lvl w:ilvl="7" w:tplc="577456F8">
      <w:start w:val="1"/>
      <w:numFmt w:val="lowerLetter"/>
      <w:lvlText w:val="%8."/>
      <w:lvlJc w:val="left"/>
      <w:pPr>
        <w:ind w:left="5760" w:hanging="360"/>
      </w:pPr>
    </w:lvl>
    <w:lvl w:ilvl="8" w:tplc="BB809E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83628"/>
    <w:multiLevelType w:val="hybridMultilevel"/>
    <w:tmpl w:val="55CE432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214AC5"/>
    <w:multiLevelType w:val="hybridMultilevel"/>
    <w:tmpl w:val="7B1C79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5D7107"/>
    <w:multiLevelType w:val="hybridMultilevel"/>
    <w:tmpl w:val="31CCEB26"/>
    <w:lvl w:ilvl="0" w:tplc="CC6CE3F8">
      <w:start w:val="1"/>
      <w:numFmt w:val="decimal"/>
      <w:lvlText w:val="%1."/>
      <w:lvlJc w:val="left"/>
      <w:pPr>
        <w:ind w:left="720" w:hanging="360"/>
      </w:pPr>
    </w:lvl>
    <w:lvl w:ilvl="1" w:tplc="67C0AD70">
      <w:start w:val="6"/>
      <w:numFmt w:val="decimal"/>
      <w:lvlText w:val="%2."/>
      <w:lvlJc w:val="left"/>
      <w:pPr>
        <w:ind w:left="1440" w:hanging="360"/>
      </w:pPr>
    </w:lvl>
    <w:lvl w:ilvl="2" w:tplc="15D29092">
      <w:start w:val="1"/>
      <w:numFmt w:val="lowerRoman"/>
      <w:lvlText w:val="%3."/>
      <w:lvlJc w:val="right"/>
      <w:pPr>
        <w:ind w:left="2160" w:hanging="180"/>
      </w:pPr>
    </w:lvl>
    <w:lvl w:ilvl="3" w:tplc="D0247992">
      <w:start w:val="1"/>
      <w:numFmt w:val="decimal"/>
      <w:lvlText w:val="%4."/>
      <w:lvlJc w:val="left"/>
      <w:pPr>
        <w:ind w:left="2880" w:hanging="360"/>
      </w:pPr>
    </w:lvl>
    <w:lvl w:ilvl="4" w:tplc="4D24E1EE">
      <w:start w:val="1"/>
      <w:numFmt w:val="lowerLetter"/>
      <w:lvlText w:val="%5."/>
      <w:lvlJc w:val="left"/>
      <w:pPr>
        <w:ind w:left="3600" w:hanging="360"/>
      </w:pPr>
    </w:lvl>
    <w:lvl w:ilvl="5" w:tplc="2092F54C">
      <w:start w:val="1"/>
      <w:numFmt w:val="lowerRoman"/>
      <w:lvlText w:val="%6."/>
      <w:lvlJc w:val="right"/>
      <w:pPr>
        <w:ind w:left="4320" w:hanging="180"/>
      </w:pPr>
    </w:lvl>
    <w:lvl w:ilvl="6" w:tplc="2A7C28C0">
      <w:start w:val="1"/>
      <w:numFmt w:val="decimal"/>
      <w:lvlText w:val="%7."/>
      <w:lvlJc w:val="left"/>
      <w:pPr>
        <w:ind w:left="5040" w:hanging="360"/>
      </w:pPr>
    </w:lvl>
    <w:lvl w:ilvl="7" w:tplc="DA349142">
      <w:start w:val="1"/>
      <w:numFmt w:val="lowerLetter"/>
      <w:lvlText w:val="%8."/>
      <w:lvlJc w:val="left"/>
      <w:pPr>
        <w:ind w:left="5760" w:hanging="360"/>
      </w:pPr>
    </w:lvl>
    <w:lvl w:ilvl="8" w:tplc="2272EE4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8316F"/>
    <w:multiLevelType w:val="hybridMultilevel"/>
    <w:tmpl w:val="7B1C79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FF2EB1"/>
    <w:multiLevelType w:val="hybridMultilevel"/>
    <w:tmpl w:val="0F0231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722298">
    <w:abstractNumId w:val="2"/>
  </w:num>
  <w:num w:numId="2" w16cid:durableId="1212033217">
    <w:abstractNumId w:val="8"/>
  </w:num>
  <w:num w:numId="3" w16cid:durableId="1545021272">
    <w:abstractNumId w:val="11"/>
  </w:num>
  <w:num w:numId="4" w16cid:durableId="1604680846">
    <w:abstractNumId w:val="7"/>
  </w:num>
  <w:num w:numId="5" w16cid:durableId="278999721">
    <w:abstractNumId w:val="5"/>
  </w:num>
  <w:num w:numId="6" w16cid:durableId="1436557519">
    <w:abstractNumId w:val="3"/>
  </w:num>
  <w:num w:numId="7" w16cid:durableId="636380478">
    <w:abstractNumId w:val="0"/>
  </w:num>
  <w:num w:numId="8" w16cid:durableId="1618414472">
    <w:abstractNumId w:val="1"/>
  </w:num>
  <w:num w:numId="9" w16cid:durableId="1772164799">
    <w:abstractNumId w:val="6"/>
  </w:num>
  <w:num w:numId="10" w16cid:durableId="733965458">
    <w:abstractNumId w:val="12"/>
  </w:num>
  <w:num w:numId="11" w16cid:durableId="600577227">
    <w:abstractNumId w:val="10"/>
  </w:num>
  <w:num w:numId="12" w16cid:durableId="789937538">
    <w:abstractNumId w:val="4"/>
  </w:num>
  <w:num w:numId="13" w16cid:durableId="1168863295">
    <w:abstractNumId w:val="13"/>
  </w:num>
  <w:num w:numId="14" w16cid:durableId="1543712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A7F99D"/>
    <w:rsid w:val="00004653"/>
    <w:rsid w:val="000115F7"/>
    <w:rsid w:val="00012535"/>
    <w:rsid w:val="0002164C"/>
    <w:rsid w:val="0003081B"/>
    <w:rsid w:val="00045D51"/>
    <w:rsid w:val="00065B7D"/>
    <w:rsid w:val="0007167C"/>
    <w:rsid w:val="00086F8D"/>
    <w:rsid w:val="00090FB9"/>
    <w:rsid w:val="000969CC"/>
    <w:rsid w:val="000969D2"/>
    <w:rsid w:val="000A4123"/>
    <w:rsid w:val="000B6426"/>
    <w:rsid w:val="000C2E80"/>
    <w:rsid w:val="000D655D"/>
    <w:rsid w:val="000E1B2F"/>
    <w:rsid w:val="000E67A9"/>
    <w:rsid w:val="000F5DB2"/>
    <w:rsid w:val="0011085F"/>
    <w:rsid w:val="00117755"/>
    <w:rsid w:val="00124F20"/>
    <w:rsid w:val="0013146A"/>
    <w:rsid w:val="00133E49"/>
    <w:rsid w:val="0013797A"/>
    <w:rsid w:val="00141153"/>
    <w:rsid w:val="00152A5D"/>
    <w:rsid w:val="00171997"/>
    <w:rsid w:val="00175DFC"/>
    <w:rsid w:val="00181835"/>
    <w:rsid w:val="001839E6"/>
    <w:rsid w:val="00184C14"/>
    <w:rsid w:val="00187974"/>
    <w:rsid w:val="00195C4D"/>
    <w:rsid w:val="001B2C0A"/>
    <w:rsid w:val="001E70FA"/>
    <w:rsid w:val="001E7D55"/>
    <w:rsid w:val="00230467"/>
    <w:rsid w:val="00243F0F"/>
    <w:rsid w:val="00273BE6"/>
    <w:rsid w:val="0028295A"/>
    <w:rsid w:val="002913C5"/>
    <w:rsid w:val="0029656B"/>
    <w:rsid w:val="002A76DF"/>
    <w:rsid w:val="002C3C0D"/>
    <w:rsid w:val="002F17B3"/>
    <w:rsid w:val="002F30A7"/>
    <w:rsid w:val="003147CD"/>
    <w:rsid w:val="00316008"/>
    <w:rsid w:val="00317FD7"/>
    <w:rsid w:val="00336CFA"/>
    <w:rsid w:val="00347B48"/>
    <w:rsid w:val="00363A15"/>
    <w:rsid w:val="00373C37"/>
    <w:rsid w:val="00375DC6"/>
    <w:rsid w:val="00376C28"/>
    <w:rsid w:val="0038244E"/>
    <w:rsid w:val="00382959"/>
    <w:rsid w:val="00382E1B"/>
    <w:rsid w:val="003B27A0"/>
    <w:rsid w:val="003B56A3"/>
    <w:rsid w:val="003C6E4A"/>
    <w:rsid w:val="003D04BC"/>
    <w:rsid w:val="003F2C2F"/>
    <w:rsid w:val="00440F6C"/>
    <w:rsid w:val="00446777"/>
    <w:rsid w:val="00452F39"/>
    <w:rsid w:val="00455CBB"/>
    <w:rsid w:val="00461F23"/>
    <w:rsid w:val="00462143"/>
    <w:rsid w:val="004833E4"/>
    <w:rsid w:val="0049251B"/>
    <w:rsid w:val="00492FED"/>
    <w:rsid w:val="0049317D"/>
    <w:rsid w:val="00502634"/>
    <w:rsid w:val="0050476B"/>
    <w:rsid w:val="00510579"/>
    <w:rsid w:val="00515FCC"/>
    <w:rsid w:val="00525127"/>
    <w:rsid w:val="0052598F"/>
    <w:rsid w:val="00540EFA"/>
    <w:rsid w:val="00545D0A"/>
    <w:rsid w:val="005523F8"/>
    <w:rsid w:val="00554E40"/>
    <w:rsid w:val="005674B5"/>
    <w:rsid w:val="00567F89"/>
    <w:rsid w:val="005739D9"/>
    <w:rsid w:val="00590ACD"/>
    <w:rsid w:val="0059396E"/>
    <w:rsid w:val="005A5266"/>
    <w:rsid w:val="005C0AD6"/>
    <w:rsid w:val="005C4098"/>
    <w:rsid w:val="005C5A4E"/>
    <w:rsid w:val="005E5483"/>
    <w:rsid w:val="005F6777"/>
    <w:rsid w:val="0060200D"/>
    <w:rsid w:val="00670319"/>
    <w:rsid w:val="0069280D"/>
    <w:rsid w:val="006B16F9"/>
    <w:rsid w:val="006E6951"/>
    <w:rsid w:val="006E6D1D"/>
    <w:rsid w:val="0070782E"/>
    <w:rsid w:val="007248A1"/>
    <w:rsid w:val="00740A24"/>
    <w:rsid w:val="00767B67"/>
    <w:rsid w:val="0077312E"/>
    <w:rsid w:val="00782296"/>
    <w:rsid w:val="007A45B9"/>
    <w:rsid w:val="007B1F84"/>
    <w:rsid w:val="007C1A2B"/>
    <w:rsid w:val="007E33DE"/>
    <w:rsid w:val="007F22F5"/>
    <w:rsid w:val="007F51F7"/>
    <w:rsid w:val="00805932"/>
    <w:rsid w:val="0080607C"/>
    <w:rsid w:val="00810A96"/>
    <w:rsid w:val="008205A2"/>
    <w:rsid w:val="00843F58"/>
    <w:rsid w:val="00846408"/>
    <w:rsid w:val="00846643"/>
    <w:rsid w:val="00852143"/>
    <w:rsid w:val="008770AA"/>
    <w:rsid w:val="008807F1"/>
    <w:rsid w:val="0089065E"/>
    <w:rsid w:val="00893DFA"/>
    <w:rsid w:val="008A1E78"/>
    <w:rsid w:val="008A6985"/>
    <w:rsid w:val="008D6936"/>
    <w:rsid w:val="008DB25D"/>
    <w:rsid w:val="00925C91"/>
    <w:rsid w:val="00926906"/>
    <w:rsid w:val="0096229C"/>
    <w:rsid w:val="00962D20"/>
    <w:rsid w:val="009651BE"/>
    <w:rsid w:val="00984F2C"/>
    <w:rsid w:val="009A0049"/>
    <w:rsid w:val="009B54E1"/>
    <w:rsid w:val="009B5DDE"/>
    <w:rsid w:val="009D0A52"/>
    <w:rsid w:val="009D7A55"/>
    <w:rsid w:val="009F3A97"/>
    <w:rsid w:val="009F6A4E"/>
    <w:rsid w:val="00A0274F"/>
    <w:rsid w:val="00A41ABD"/>
    <w:rsid w:val="00A5645D"/>
    <w:rsid w:val="00A56F56"/>
    <w:rsid w:val="00A61D87"/>
    <w:rsid w:val="00A74EDE"/>
    <w:rsid w:val="00A913D0"/>
    <w:rsid w:val="00A93BF9"/>
    <w:rsid w:val="00A95CFE"/>
    <w:rsid w:val="00AB4011"/>
    <w:rsid w:val="00AB4F86"/>
    <w:rsid w:val="00AD0E03"/>
    <w:rsid w:val="00AD58C5"/>
    <w:rsid w:val="00B11274"/>
    <w:rsid w:val="00B127E8"/>
    <w:rsid w:val="00B24F69"/>
    <w:rsid w:val="00B40F3D"/>
    <w:rsid w:val="00B412F0"/>
    <w:rsid w:val="00B54B11"/>
    <w:rsid w:val="00B87F8E"/>
    <w:rsid w:val="00BA462C"/>
    <w:rsid w:val="00BB2A20"/>
    <w:rsid w:val="00BC68BE"/>
    <w:rsid w:val="00BD5E38"/>
    <w:rsid w:val="00BF1656"/>
    <w:rsid w:val="00C1627F"/>
    <w:rsid w:val="00C239B1"/>
    <w:rsid w:val="00C51E97"/>
    <w:rsid w:val="00C6316E"/>
    <w:rsid w:val="00C67F3D"/>
    <w:rsid w:val="00C71E3A"/>
    <w:rsid w:val="00C85ECE"/>
    <w:rsid w:val="00CC39AB"/>
    <w:rsid w:val="00CC7835"/>
    <w:rsid w:val="00CF3436"/>
    <w:rsid w:val="00CF45AC"/>
    <w:rsid w:val="00D04CDD"/>
    <w:rsid w:val="00D31C3E"/>
    <w:rsid w:val="00D33B05"/>
    <w:rsid w:val="00D66908"/>
    <w:rsid w:val="00D746FE"/>
    <w:rsid w:val="00D838BF"/>
    <w:rsid w:val="00D843E7"/>
    <w:rsid w:val="00D90B56"/>
    <w:rsid w:val="00D94ABA"/>
    <w:rsid w:val="00DB1DEB"/>
    <w:rsid w:val="00DD4F1E"/>
    <w:rsid w:val="00DD5B93"/>
    <w:rsid w:val="00DE2788"/>
    <w:rsid w:val="00DF14C3"/>
    <w:rsid w:val="00DF5709"/>
    <w:rsid w:val="00DF71F0"/>
    <w:rsid w:val="00E02F51"/>
    <w:rsid w:val="00E06E75"/>
    <w:rsid w:val="00E10EE0"/>
    <w:rsid w:val="00E24DE4"/>
    <w:rsid w:val="00E266B7"/>
    <w:rsid w:val="00E268CD"/>
    <w:rsid w:val="00E351AE"/>
    <w:rsid w:val="00E577E4"/>
    <w:rsid w:val="00E76177"/>
    <w:rsid w:val="00E95B64"/>
    <w:rsid w:val="00E97F4E"/>
    <w:rsid w:val="00EC337F"/>
    <w:rsid w:val="00EC3B9A"/>
    <w:rsid w:val="00EC6AFE"/>
    <w:rsid w:val="00EE4A04"/>
    <w:rsid w:val="00EF56DB"/>
    <w:rsid w:val="00F12A2B"/>
    <w:rsid w:val="00F1481D"/>
    <w:rsid w:val="00F17BBE"/>
    <w:rsid w:val="00F304B1"/>
    <w:rsid w:val="00F34F72"/>
    <w:rsid w:val="00F36128"/>
    <w:rsid w:val="00F563E0"/>
    <w:rsid w:val="00F63BD1"/>
    <w:rsid w:val="00F82D2A"/>
    <w:rsid w:val="00F8569C"/>
    <w:rsid w:val="00FA5A53"/>
    <w:rsid w:val="00FB54C3"/>
    <w:rsid w:val="00FD3B5B"/>
    <w:rsid w:val="00FF563E"/>
    <w:rsid w:val="00FF726A"/>
    <w:rsid w:val="01549A0E"/>
    <w:rsid w:val="02A7F99D"/>
    <w:rsid w:val="04039C6A"/>
    <w:rsid w:val="0426F90A"/>
    <w:rsid w:val="05CA61C2"/>
    <w:rsid w:val="0746976F"/>
    <w:rsid w:val="07A7329E"/>
    <w:rsid w:val="0973F83C"/>
    <w:rsid w:val="099F381C"/>
    <w:rsid w:val="0DBB6CF2"/>
    <w:rsid w:val="0F4547EF"/>
    <w:rsid w:val="102377E6"/>
    <w:rsid w:val="109FFC7E"/>
    <w:rsid w:val="10B7FDF8"/>
    <w:rsid w:val="1170148C"/>
    <w:rsid w:val="11981858"/>
    <w:rsid w:val="1329FAEA"/>
    <w:rsid w:val="1B05D358"/>
    <w:rsid w:val="1B6DD947"/>
    <w:rsid w:val="202F4AE9"/>
    <w:rsid w:val="227EE8C5"/>
    <w:rsid w:val="22AEFFCE"/>
    <w:rsid w:val="232BCB47"/>
    <w:rsid w:val="2426F55A"/>
    <w:rsid w:val="24F44307"/>
    <w:rsid w:val="281C4F92"/>
    <w:rsid w:val="281D633C"/>
    <w:rsid w:val="2AE10C9A"/>
    <w:rsid w:val="2BE99A16"/>
    <w:rsid w:val="2CAEA03F"/>
    <w:rsid w:val="2E39EBFB"/>
    <w:rsid w:val="34379E28"/>
    <w:rsid w:val="346AFE47"/>
    <w:rsid w:val="34A4CF7A"/>
    <w:rsid w:val="3507A5CC"/>
    <w:rsid w:val="381909D1"/>
    <w:rsid w:val="3883B1B7"/>
    <w:rsid w:val="3B3045EB"/>
    <w:rsid w:val="3E49A319"/>
    <w:rsid w:val="40F33135"/>
    <w:rsid w:val="42EAF7D4"/>
    <w:rsid w:val="445EDFE9"/>
    <w:rsid w:val="446FBE42"/>
    <w:rsid w:val="47216225"/>
    <w:rsid w:val="4774E5EC"/>
    <w:rsid w:val="487245B1"/>
    <w:rsid w:val="48C04C58"/>
    <w:rsid w:val="493D84BB"/>
    <w:rsid w:val="49AB2502"/>
    <w:rsid w:val="4B47698A"/>
    <w:rsid w:val="4BC18E84"/>
    <w:rsid w:val="4C78E3E0"/>
    <w:rsid w:val="4CB27BF4"/>
    <w:rsid w:val="4D942AA1"/>
    <w:rsid w:val="4F833A4F"/>
    <w:rsid w:val="5055412D"/>
    <w:rsid w:val="545B8CF4"/>
    <w:rsid w:val="545D0C89"/>
    <w:rsid w:val="55A21495"/>
    <w:rsid w:val="562CF783"/>
    <w:rsid w:val="56ED224E"/>
    <w:rsid w:val="59FD90E6"/>
    <w:rsid w:val="5AAA7AC5"/>
    <w:rsid w:val="5E2D447C"/>
    <w:rsid w:val="5F5BAE70"/>
    <w:rsid w:val="63F42C98"/>
    <w:rsid w:val="65A18351"/>
    <w:rsid w:val="65E16819"/>
    <w:rsid w:val="6B24DB9F"/>
    <w:rsid w:val="6CF526E8"/>
    <w:rsid w:val="6D059FE8"/>
    <w:rsid w:val="6EFEC4C3"/>
    <w:rsid w:val="7134B970"/>
    <w:rsid w:val="73B2C5DC"/>
    <w:rsid w:val="753B1706"/>
    <w:rsid w:val="75E1CF1C"/>
    <w:rsid w:val="76785EC3"/>
    <w:rsid w:val="76CB1C1D"/>
    <w:rsid w:val="790B3707"/>
    <w:rsid w:val="7B670136"/>
    <w:rsid w:val="7BA8310D"/>
    <w:rsid w:val="7BEF2B10"/>
    <w:rsid w:val="7C5C48D9"/>
    <w:rsid w:val="7CB42D47"/>
    <w:rsid w:val="7D8C9138"/>
    <w:rsid w:val="7ED55424"/>
    <w:rsid w:val="7ED8811E"/>
    <w:rsid w:val="7EF1FF03"/>
    <w:rsid w:val="7F1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954C55"/>
  <w15:chartTrackingRefBased/>
  <w15:docId w15:val="{BB06DCAF-2F39-494E-91D7-0E81D231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F0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61D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D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450a6-3741-4381-8e39-637ba7b1d819">
      <Terms xmlns="http://schemas.microsoft.com/office/infopath/2007/PartnerControls"/>
    </lcf76f155ced4ddcb4097134ff3c332f>
    <TaxCatchAll xmlns="8cc62485-1707-4713-8078-770c9294a0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E818266F22F4F87F8A14F21BE8C7F" ma:contentTypeVersion="13" ma:contentTypeDescription="Create a new document." ma:contentTypeScope="" ma:versionID="9becb6070eea40b61bb390f19a4368a4">
  <xsd:schema xmlns:xsd="http://www.w3.org/2001/XMLSchema" xmlns:xs="http://www.w3.org/2001/XMLSchema" xmlns:p="http://schemas.microsoft.com/office/2006/metadata/properties" xmlns:ns2="d18450a6-3741-4381-8e39-637ba7b1d819" xmlns:ns3="8cc62485-1707-4713-8078-770c9294a01c" targetNamespace="http://schemas.microsoft.com/office/2006/metadata/properties" ma:root="true" ma:fieldsID="65b227f0c16a5adbdbb23f949a026720" ns2:_="" ns3:_="">
    <xsd:import namespace="d18450a6-3741-4381-8e39-637ba7b1d819"/>
    <xsd:import namespace="8cc62485-1707-4713-8078-770c9294a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450a6-3741-4381-8e39-637ba7b1d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62485-1707-4713-8078-770c9294a0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7da3c3d-d487-4f37-9da3-15986ea03c48}" ma:internalName="TaxCatchAll" ma:showField="CatchAllData" ma:web="8cc62485-1707-4713-8078-770c9294a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9C0AF-A239-4B29-9C2A-B590DA5841C7}">
  <ds:schemaRefs>
    <ds:schemaRef ds:uri="http://schemas.microsoft.com/office/2006/metadata/properties"/>
    <ds:schemaRef ds:uri="http://schemas.microsoft.com/office/infopath/2007/PartnerControls"/>
    <ds:schemaRef ds:uri="d18450a6-3741-4381-8e39-637ba7b1d819"/>
    <ds:schemaRef ds:uri="8cc62485-1707-4713-8078-770c9294a01c"/>
  </ds:schemaRefs>
</ds:datastoreItem>
</file>

<file path=customXml/itemProps2.xml><?xml version="1.0" encoding="utf-8"?>
<ds:datastoreItem xmlns:ds="http://schemas.openxmlformats.org/officeDocument/2006/customXml" ds:itemID="{18E17A63-4CE2-4793-B65F-1CA2A2092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ED854-55DF-476B-AE1B-A9A416877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450a6-3741-4381-8e39-637ba7b1d819"/>
    <ds:schemaRef ds:uri="8cc62485-1707-4713-8078-770c9294a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Osborn</dc:creator>
  <cp:keywords/>
  <dc:description/>
  <cp:lastModifiedBy>Mark Osborn</cp:lastModifiedBy>
  <cp:revision>45</cp:revision>
  <dcterms:created xsi:type="dcterms:W3CDTF">2025-05-22T08:59:00Z</dcterms:created>
  <dcterms:modified xsi:type="dcterms:W3CDTF">2025-05-22T11:00:00Z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0x010100025E818266F22F4F87F8A14F21BE8C7F</vt:lpwstr>
  </property>
  <property fmtid="{D5CDD505-2E9C-101B-9397-08002B2CF9AE}" pid="3" name="MediaServiceImageTags">
    <vt:lpwstr/>
  </property>
</Properties>
</file>